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1FF2" w:rsidRPr="009A1FF2" w:rsidRDefault="009A1FF2" w:rsidP="009A1FF2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747474"/>
          <w:kern w:val="0"/>
          <w:sz w:val="24"/>
          <w:szCs w:val="24"/>
          <w:lang w:eastAsia="it-IT"/>
          <w14:ligatures w14:val="none"/>
        </w:rPr>
      </w:pPr>
      <w:r w:rsidRPr="009A1FF2">
        <w:rPr>
          <w:rFonts w:ascii="Open Sans" w:eastAsia="Times New Roman" w:hAnsi="Open Sans" w:cs="Open Sans"/>
          <w:b/>
          <w:bCs/>
          <w:color w:val="747474"/>
          <w:kern w:val="0"/>
          <w:sz w:val="24"/>
          <w:szCs w:val="24"/>
          <w:lang w:eastAsia="it-IT"/>
          <w14:ligatures w14:val="none"/>
        </w:rPr>
        <w:t>Requisiti:</w:t>
      </w:r>
      <w:r w:rsidRPr="009A1FF2">
        <w:rPr>
          <w:rFonts w:ascii="var(--awb-text-font-family)" w:eastAsia="Times New Roman" w:hAnsi="var(--awb-text-font-family)" w:cs="Open Sans"/>
          <w:b/>
          <w:bCs/>
          <w:color w:val="747474"/>
          <w:kern w:val="0"/>
          <w:sz w:val="24"/>
          <w:szCs w:val="24"/>
          <w:lang w:eastAsia="it-IT"/>
          <w14:ligatures w14:val="none"/>
        </w:rPr>
        <w:br/>
      </w:r>
      <w:r w:rsidRPr="009A1FF2">
        <w:rPr>
          <w:rFonts w:ascii="var(--awb-text-font-family)" w:eastAsia="Times New Roman" w:hAnsi="var(--awb-text-font-family)" w:cs="Open Sans"/>
          <w:color w:val="747474"/>
          <w:kern w:val="0"/>
          <w:sz w:val="24"/>
          <w:szCs w:val="24"/>
          <w:lang w:eastAsia="it-IT"/>
          <w14:ligatures w14:val="none"/>
        </w:rPr>
        <w:t>L’iscrizione contemporanea può essere effettuata presso uno stesso Ateneo o presso Atenei o Istituzioni di Alta Formazione Artistica e Musicale diversi, anche esteri, a condizione che si scelgano:</w:t>
      </w:r>
    </w:p>
    <w:p w:rsidR="009A1FF2" w:rsidRPr="009A1FF2" w:rsidRDefault="009A1FF2" w:rsidP="009A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47474"/>
          <w:kern w:val="0"/>
          <w:sz w:val="24"/>
          <w:szCs w:val="24"/>
          <w:lang w:eastAsia="it-IT"/>
          <w14:ligatures w14:val="none"/>
        </w:rPr>
      </w:pPr>
      <w:r w:rsidRPr="009A1FF2">
        <w:rPr>
          <w:rFonts w:ascii="Open Sans" w:eastAsia="Times New Roman" w:hAnsi="Open Sans" w:cs="Open Sans"/>
          <w:color w:val="747474"/>
          <w:kern w:val="0"/>
          <w:sz w:val="24"/>
          <w:szCs w:val="24"/>
          <w:lang w:eastAsia="it-IT"/>
          <w14:ligatures w14:val="none"/>
        </w:rPr>
        <w:t>due corsi di laurea triennali, magistrali o a ciclo unico che appartengono a classi di laurea/laurea magistrale diverse e che si differenzino per almeno due terzi delle attività formative, con riferimento ai settori scientifico disciplinari delle attività di base, caratterizzanti e affini per quanto riguarda i corsi di laurea/laurea magistrale e con riferimento ai settori scientifico disciplinari per quanto riguarda gli altri corsi;</w:t>
      </w:r>
    </w:p>
    <w:p w:rsidR="009A1FF2" w:rsidRPr="009A1FF2" w:rsidRDefault="009A1FF2" w:rsidP="009A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47474"/>
          <w:kern w:val="0"/>
          <w:sz w:val="24"/>
          <w:szCs w:val="24"/>
          <w:lang w:eastAsia="it-IT"/>
          <w14:ligatures w14:val="none"/>
        </w:rPr>
      </w:pPr>
      <w:r w:rsidRPr="009A1FF2">
        <w:rPr>
          <w:rFonts w:ascii="Open Sans" w:eastAsia="Times New Roman" w:hAnsi="Open Sans" w:cs="Open Sans"/>
          <w:color w:val="747474"/>
          <w:kern w:val="0"/>
          <w:sz w:val="24"/>
          <w:szCs w:val="24"/>
          <w:lang w:eastAsia="it-IT"/>
          <w14:ligatures w14:val="none"/>
        </w:rPr>
        <w:t>un corso di laurea e uno di laurea magistrale;</w:t>
      </w:r>
    </w:p>
    <w:p w:rsidR="009A1FF2" w:rsidRPr="009A1FF2" w:rsidRDefault="009A1FF2" w:rsidP="009A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47474"/>
          <w:kern w:val="0"/>
          <w:sz w:val="24"/>
          <w:szCs w:val="24"/>
          <w:lang w:eastAsia="it-IT"/>
          <w14:ligatures w14:val="none"/>
        </w:rPr>
      </w:pPr>
      <w:r w:rsidRPr="009A1FF2">
        <w:rPr>
          <w:rFonts w:ascii="Open Sans" w:eastAsia="Times New Roman" w:hAnsi="Open Sans" w:cs="Open Sans"/>
          <w:color w:val="747474"/>
          <w:kern w:val="0"/>
          <w:sz w:val="24"/>
          <w:szCs w:val="24"/>
          <w:lang w:eastAsia="it-IT"/>
          <w14:ligatures w14:val="none"/>
        </w:rPr>
        <w:t>un corso di laurea, triennale o magistrale e uno di dottorato di ricerca;</w:t>
      </w:r>
    </w:p>
    <w:p w:rsidR="009A1FF2" w:rsidRPr="009A1FF2" w:rsidRDefault="009A1FF2" w:rsidP="009A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47474"/>
          <w:kern w:val="0"/>
          <w:sz w:val="24"/>
          <w:szCs w:val="24"/>
          <w:lang w:eastAsia="it-IT"/>
          <w14:ligatures w14:val="none"/>
        </w:rPr>
      </w:pPr>
      <w:r w:rsidRPr="009A1FF2">
        <w:rPr>
          <w:rFonts w:ascii="Open Sans" w:eastAsia="Times New Roman" w:hAnsi="Open Sans" w:cs="Open Sans"/>
          <w:color w:val="747474"/>
          <w:kern w:val="0"/>
          <w:sz w:val="24"/>
          <w:szCs w:val="24"/>
          <w:lang w:eastAsia="it-IT"/>
          <w14:ligatures w14:val="none"/>
        </w:rPr>
        <w:t>un corso di laurea, triennale o magistrale, e uno di master;</w:t>
      </w:r>
    </w:p>
    <w:p w:rsidR="009A1FF2" w:rsidRPr="009A1FF2" w:rsidRDefault="009A1FF2" w:rsidP="009A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47474"/>
          <w:kern w:val="0"/>
          <w:sz w:val="24"/>
          <w:szCs w:val="24"/>
          <w:lang w:eastAsia="it-IT"/>
          <w14:ligatures w14:val="none"/>
        </w:rPr>
      </w:pPr>
      <w:r w:rsidRPr="009A1FF2">
        <w:rPr>
          <w:rFonts w:ascii="Open Sans" w:eastAsia="Times New Roman" w:hAnsi="Open Sans" w:cs="Open Sans"/>
          <w:color w:val="747474"/>
          <w:kern w:val="0"/>
          <w:sz w:val="24"/>
          <w:szCs w:val="24"/>
          <w:lang w:eastAsia="it-IT"/>
          <w14:ligatures w14:val="none"/>
        </w:rPr>
        <w:t>un corso di laurea, triennale o magistrale, e uno di specializzazione non medica;</w:t>
      </w:r>
    </w:p>
    <w:p w:rsidR="009A1FF2" w:rsidRPr="009A1FF2" w:rsidRDefault="009A1FF2" w:rsidP="009A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47474"/>
          <w:kern w:val="0"/>
          <w:sz w:val="24"/>
          <w:szCs w:val="24"/>
          <w:lang w:eastAsia="it-IT"/>
          <w14:ligatures w14:val="none"/>
        </w:rPr>
      </w:pPr>
      <w:r w:rsidRPr="009A1FF2">
        <w:rPr>
          <w:rFonts w:ascii="Open Sans" w:eastAsia="Times New Roman" w:hAnsi="Open Sans" w:cs="Open Sans"/>
          <w:color w:val="747474"/>
          <w:kern w:val="0"/>
          <w:sz w:val="24"/>
          <w:szCs w:val="24"/>
          <w:lang w:eastAsia="it-IT"/>
          <w14:ligatures w14:val="none"/>
        </w:rPr>
        <w:t>due corsi di master, purché non si tratti dello stesso master anche presso due università;</w:t>
      </w:r>
    </w:p>
    <w:p w:rsidR="009A1FF2" w:rsidRPr="009A1FF2" w:rsidRDefault="009A1FF2" w:rsidP="009A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47474"/>
          <w:kern w:val="0"/>
          <w:sz w:val="24"/>
          <w:szCs w:val="24"/>
          <w:lang w:eastAsia="it-IT"/>
          <w14:ligatures w14:val="none"/>
        </w:rPr>
      </w:pPr>
      <w:r w:rsidRPr="009A1FF2">
        <w:rPr>
          <w:rFonts w:ascii="Open Sans" w:eastAsia="Times New Roman" w:hAnsi="Open Sans" w:cs="Open Sans"/>
          <w:color w:val="747474"/>
          <w:kern w:val="0"/>
          <w:sz w:val="24"/>
          <w:szCs w:val="24"/>
          <w:lang w:eastAsia="it-IT"/>
          <w14:ligatures w14:val="none"/>
        </w:rPr>
        <w:t>un corso di master e uno di specializzazione;</w:t>
      </w:r>
    </w:p>
    <w:p w:rsidR="009A1FF2" w:rsidRPr="009A1FF2" w:rsidRDefault="009A1FF2" w:rsidP="009A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47474"/>
          <w:kern w:val="0"/>
          <w:sz w:val="24"/>
          <w:szCs w:val="24"/>
          <w:lang w:eastAsia="it-IT"/>
          <w14:ligatures w14:val="none"/>
        </w:rPr>
      </w:pPr>
      <w:r w:rsidRPr="009A1FF2">
        <w:rPr>
          <w:rFonts w:ascii="Open Sans" w:eastAsia="Times New Roman" w:hAnsi="Open Sans" w:cs="Open Sans"/>
          <w:color w:val="747474"/>
          <w:kern w:val="0"/>
          <w:sz w:val="24"/>
          <w:szCs w:val="24"/>
          <w:lang w:eastAsia="it-IT"/>
          <w14:ligatures w14:val="none"/>
        </w:rPr>
        <w:t>un corso di dottorato di ricerca e uno di specializzazione non medica;</w:t>
      </w:r>
    </w:p>
    <w:p w:rsidR="009A1FF2" w:rsidRPr="009A1FF2" w:rsidRDefault="009A1FF2" w:rsidP="009A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47474"/>
          <w:kern w:val="0"/>
          <w:sz w:val="24"/>
          <w:szCs w:val="24"/>
          <w:lang w:eastAsia="it-IT"/>
          <w14:ligatures w14:val="none"/>
        </w:rPr>
      </w:pPr>
      <w:r w:rsidRPr="009A1FF2">
        <w:rPr>
          <w:rFonts w:ascii="Open Sans" w:eastAsia="Times New Roman" w:hAnsi="Open Sans" w:cs="Open Sans"/>
          <w:color w:val="747474"/>
          <w:kern w:val="0"/>
          <w:sz w:val="24"/>
          <w:szCs w:val="24"/>
          <w:lang w:eastAsia="it-IT"/>
          <w14:ligatures w14:val="none"/>
        </w:rPr>
        <w:t>un corso di dottorato di ricerca e uno di master;</w:t>
      </w:r>
    </w:p>
    <w:p w:rsidR="004218DE" w:rsidRDefault="004218DE"/>
    <w:sectPr w:rsidR="004218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ar(--awb-text-font-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5079E"/>
    <w:multiLevelType w:val="multilevel"/>
    <w:tmpl w:val="ACF6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702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1D"/>
    <w:rsid w:val="004218DE"/>
    <w:rsid w:val="009A1FF2"/>
    <w:rsid w:val="00B73144"/>
    <w:rsid w:val="00F1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DDCA"/>
  <w15:chartTrackingRefBased/>
  <w15:docId w15:val="{2D5A4B11-E075-497E-8E1B-7FE69DE2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De Sabato</dc:creator>
  <cp:keywords/>
  <dc:description/>
  <cp:lastModifiedBy>Giuseppe De Sabato</cp:lastModifiedBy>
  <cp:revision>1</cp:revision>
  <dcterms:created xsi:type="dcterms:W3CDTF">2023-09-08T07:26:00Z</dcterms:created>
  <dcterms:modified xsi:type="dcterms:W3CDTF">2023-09-08T08:48:00Z</dcterms:modified>
</cp:coreProperties>
</file>